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 xml:space="preserve"> 　　　 訪問看護利用申込書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　　　　　　　　　申込日　　　年　　　　月　　　日</w:t>
      </w:r>
    </w:p>
    <w:p>
      <w:pPr>
        <w:rPr>
          <w:rFonts w:hint="default" w:ascii="HG丸ｺﾞｼｯｸM-PRO" w:hAnsi="HG丸ｺﾞｼｯｸM-PRO" w:eastAsia="HG丸ｺﾞｼｯｸM-PRO" w:cs="HG丸ｺﾞｼｯｸM-PRO"/>
          <w:sz w:val="22"/>
          <w:szCs w:val="22"/>
          <w:vertAlign w:val="baselin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申込者</w:t>
      </w:r>
    </w:p>
    <w:tbl>
      <w:tblPr>
        <w:tblStyle w:val="4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"/>
        <w:gridCol w:w="2544"/>
        <w:gridCol w:w="828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申込者氏名</w:t>
            </w:r>
          </w:p>
        </w:tc>
        <w:tc>
          <w:tcPr>
            <w:tcW w:w="2940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　　　　　　　　　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</w:t>
            </w:r>
          </w:p>
        </w:tc>
        <w:tc>
          <w:tcPr>
            <w:tcW w:w="5361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ご関係　□本人・家族□ケアマネジャー　</w:t>
            </w:r>
          </w:p>
          <w:p>
            <w:pPr>
              <w:ind w:firstLine="660" w:firstLineChars="300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□医療関係者（病院名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連絡先電話番号</w:t>
            </w:r>
          </w:p>
        </w:tc>
        <w:tc>
          <w:tcPr>
            <w:tcW w:w="3372" w:type="dxa"/>
            <w:gridSpan w:val="2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4533" w:type="dxa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返信希望　□至急</w:t>
            </w:r>
          </w:p>
        </w:tc>
      </w:tr>
    </w:tbl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ご利用者</w:t>
      </w:r>
    </w:p>
    <w:tbl>
      <w:tblPr>
        <w:tblStyle w:val="4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572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（ふりがな）</w:t>
            </w:r>
          </w:p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お名前　</w:t>
            </w:r>
          </w:p>
        </w:tc>
        <w:tc>
          <w:tcPr>
            <w:tcW w:w="457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3537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□男性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生年月日</w:t>
            </w:r>
          </w:p>
        </w:tc>
        <w:tc>
          <w:tcPr>
            <w:tcW w:w="457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明・大・昭・平・令　　　年　　月　　日</w:t>
            </w:r>
          </w:p>
        </w:tc>
        <w:tc>
          <w:tcPr>
            <w:tcW w:w="3537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年齢　（　　　　）歳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6" w:type="dxa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ご住所</w:t>
            </w:r>
          </w:p>
        </w:tc>
        <w:tc>
          <w:tcPr>
            <w:tcW w:w="457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〒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3537" w:type="dxa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電話番号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6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457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建物名</w:t>
            </w:r>
          </w:p>
        </w:tc>
        <w:tc>
          <w:tcPr>
            <w:tcW w:w="3537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緊急連絡先</w:t>
            </w:r>
          </w:p>
        </w:tc>
        <w:tc>
          <w:tcPr>
            <w:tcW w:w="8109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お名前　　　　　　　　　　続柄　　　　　　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主病名</w:t>
            </w:r>
          </w:p>
        </w:tc>
        <w:tc>
          <w:tcPr>
            <w:tcW w:w="8109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経過・状況</w:t>
            </w:r>
          </w:p>
        </w:tc>
        <w:tc>
          <w:tcPr>
            <w:tcW w:w="8109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かかりつけ医</w:t>
      </w:r>
    </w:p>
    <w:tbl>
      <w:tblPr>
        <w:tblStyle w:val="4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36"/>
        <w:gridCol w:w="294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かかりつけの医療機関</w:t>
            </w:r>
          </w:p>
        </w:tc>
        <w:tc>
          <w:tcPr>
            <w:tcW w:w="7149" w:type="dxa"/>
            <w:gridSpan w:val="2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0" w:type="dxa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住所</w:t>
            </w:r>
          </w:p>
        </w:tc>
        <w:tc>
          <w:tcPr>
            <w:tcW w:w="4485" w:type="dxa"/>
            <w:gridSpan w:val="2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〒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0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4485" w:type="dxa"/>
            <w:gridSpan w:val="2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主治医名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85" w:type="dxa"/>
            <w:gridSpan w:val="4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受療状況　□通院（　　　回/　週・　月）　　□訪問診療（　　　回/　週・　月）</w:t>
            </w:r>
          </w:p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　　　□その他</w:t>
            </w:r>
          </w:p>
        </w:tc>
      </w:tr>
    </w:tbl>
    <w:p>
      <w:pPr>
        <w:rPr>
          <w:rFonts w:hint="default" w:ascii="HG丸ｺﾞｼｯｸM-PRO" w:hAnsi="HG丸ｺﾞｼｯｸM-PRO" w:eastAsia="HG丸ｺﾞｼｯｸM-PRO" w:cs="HG丸ｺﾞｼｯｸM-PRO"/>
          <w:sz w:val="22"/>
          <w:szCs w:val="22"/>
          <w:vertAlign w:val="baselin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介護保険・医療保険・公費</w:t>
      </w:r>
    </w:p>
    <w:tbl>
      <w:tblPr>
        <w:tblStyle w:val="4"/>
        <w:tblW w:w="9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介護保険　　　</w:t>
            </w:r>
          </w:p>
        </w:tc>
        <w:tc>
          <w:tcPr>
            <w:tcW w:w="8469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□なし　　□要支援（1・2）　□要介護（1・2・3・4・5）</w:t>
            </w:r>
          </w:p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□区分変更中　　□申請中　　　　　　　　　　　　　　　負担割合　　　　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医療保険</w:t>
            </w:r>
          </w:p>
        </w:tc>
        <w:tc>
          <w:tcPr>
            <w:tcW w:w="8469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□国保　□社保　□後期高齢　□その他（　　　　　　）　負担割合　　　　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公費</w:t>
            </w:r>
          </w:p>
        </w:tc>
        <w:tc>
          <w:tcPr>
            <w:tcW w:w="8469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□あり（生活保護・特定疾患・障がい・自立支援・　　　　）□なし</w:t>
            </w:r>
          </w:p>
        </w:tc>
      </w:tr>
    </w:tbl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ご依頼内容</w:t>
      </w:r>
    </w:p>
    <w:tbl>
      <w:tblPr>
        <w:tblStyle w:val="4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44"/>
        <w:gridCol w:w="888"/>
        <w:gridCol w:w="900"/>
        <w:gridCol w:w="936"/>
        <w:gridCol w:w="912"/>
        <w:gridCol w:w="804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依頼内容</w:t>
            </w:r>
          </w:p>
        </w:tc>
        <w:tc>
          <w:tcPr>
            <w:tcW w:w="8433" w:type="dxa"/>
            <w:gridSpan w:val="7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看護：□状態観察□清潔ケア□排泄ケア□服薬管理□医療処置（　　　　　　　）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　□医療機器管理（　　　　　　　　　　　　　　　　）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　□療養相談□他（　　　　　　　　　　　　　　　　）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リハビリ：□可動域訓練□筋力維持向上訓練□日常生活動作訓練□歩行訓練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　　□他（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ご利用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希望曜日</w:t>
            </w:r>
          </w:p>
        </w:tc>
        <w:tc>
          <w:tcPr>
            <w:tcW w:w="104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888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月</w:t>
            </w:r>
          </w:p>
        </w:tc>
        <w:tc>
          <w:tcPr>
            <w:tcW w:w="9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火</w:t>
            </w:r>
          </w:p>
        </w:tc>
        <w:tc>
          <w:tcPr>
            <w:tcW w:w="93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水</w:t>
            </w:r>
          </w:p>
        </w:tc>
        <w:tc>
          <w:tcPr>
            <w:tcW w:w="91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木</w:t>
            </w:r>
          </w:p>
        </w:tc>
        <w:tc>
          <w:tcPr>
            <w:tcW w:w="80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　金</w:t>
            </w:r>
          </w:p>
        </w:tc>
        <w:tc>
          <w:tcPr>
            <w:tcW w:w="2949" w:type="dxa"/>
            <w:vMerge w:val="restart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看護　　　　回/週・月　　　　</w:t>
            </w:r>
          </w:p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リハビリ　　回/週・月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午前</w:t>
            </w:r>
          </w:p>
        </w:tc>
        <w:tc>
          <w:tcPr>
            <w:tcW w:w="888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3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1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2949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  <w:t>午後</w:t>
            </w:r>
          </w:p>
        </w:tc>
        <w:tc>
          <w:tcPr>
            <w:tcW w:w="888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36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912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2949" w:type="dxa"/>
            <w:vMerge w:val="continue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＊訪問看護のご利用には主治医からの「訪問看護指示書」が必要です。</w:t>
      </w:r>
    </w:p>
    <w:p>
      <w:pP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ご記入いただき、ご希望の訪問看護ステーションへご連絡・FAXください。</w:t>
      </w:r>
    </w:p>
    <w:p>
      <w:pPr>
        <w:rPr>
          <w:rFonts w:hint="default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　　　　　　　　　　　　　　　　　　　　　おおしま・なかはら・たま訪問看護ステーション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5DC1"/>
    <w:rsid w:val="4FDE5AEE"/>
    <w:rsid w:val="63310098"/>
    <w:rsid w:val="6B1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2023-04-05T01:06:00Z</dcterms:created>
  <dc:creator>user</dc:creator>
  <cp:lastModifiedBy>user</cp:lastModifiedBy>
  <cp:lastPrinted>2023-04-05T01:56:00Z</cp:lastPrinted>
  <dcterms:modified xsi:type="dcterms:W3CDTF">2023-04-13T05:08:34Z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